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9" w:type="dxa"/>
        <w:tblInd w:w="534" w:type="dxa"/>
        <w:tblLook w:val="01E0"/>
      </w:tblPr>
      <w:tblGrid>
        <w:gridCol w:w="4346"/>
        <w:gridCol w:w="539"/>
        <w:gridCol w:w="4629"/>
        <w:gridCol w:w="15"/>
      </w:tblGrid>
      <w:tr w:rsidR="0042034A" w:rsidRPr="0067244B" w:rsidTr="006B1F44">
        <w:trPr>
          <w:gridAfter w:val="1"/>
          <w:wAfter w:w="15" w:type="dxa"/>
        </w:trPr>
        <w:tc>
          <w:tcPr>
            <w:tcW w:w="4346" w:type="dxa"/>
          </w:tcPr>
          <w:p w:rsidR="0042034A" w:rsidRPr="0067244B" w:rsidRDefault="0042034A" w:rsidP="00273D4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РОССИЙ ФЕДЕРАЦИЙ</w:t>
            </w:r>
          </w:p>
          <w:p w:rsidR="0042034A" w:rsidRPr="0067244B" w:rsidRDefault="0042034A" w:rsidP="00273D4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МАРИЙ ЭЛ РЕСПУБЛИКА</w:t>
            </w:r>
          </w:p>
          <w:p w:rsidR="0042034A" w:rsidRPr="0067244B" w:rsidRDefault="0042034A" w:rsidP="00273D4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«ЗВЕНИГОВО ОЛА ШОТАН ИЛЕМ»</w:t>
            </w:r>
          </w:p>
          <w:p w:rsidR="0042034A" w:rsidRPr="0067244B" w:rsidRDefault="0042034A" w:rsidP="00273D46">
            <w:pPr>
              <w:jc w:val="center"/>
              <w:rPr>
                <w:sz w:val="24"/>
                <w:szCs w:val="24"/>
              </w:rPr>
            </w:pPr>
            <w:proofErr w:type="gramStart"/>
            <w:r w:rsidRPr="0067244B">
              <w:rPr>
                <w:sz w:val="24"/>
                <w:szCs w:val="24"/>
              </w:rPr>
              <w:t>МУНИЦИПАЛЬНЫЙ</w:t>
            </w:r>
            <w:proofErr w:type="gramEnd"/>
            <w:r w:rsidRPr="0067244B">
              <w:rPr>
                <w:sz w:val="24"/>
                <w:szCs w:val="24"/>
              </w:rPr>
              <w:t xml:space="preserve"> ОБРАЗОВАНИЙ</w:t>
            </w:r>
          </w:p>
          <w:p w:rsidR="0042034A" w:rsidRPr="0067244B" w:rsidRDefault="0042034A" w:rsidP="00273D4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АДМИНИСТРАЦИЙЫН</w:t>
            </w:r>
          </w:p>
          <w:p w:rsidR="0042034A" w:rsidRPr="0067244B" w:rsidRDefault="0042034A" w:rsidP="00273D46">
            <w:pPr>
              <w:jc w:val="center"/>
              <w:rPr>
                <w:b/>
                <w:sz w:val="24"/>
                <w:szCs w:val="24"/>
              </w:rPr>
            </w:pPr>
            <w:r w:rsidRPr="0067244B">
              <w:rPr>
                <w:b/>
                <w:sz w:val="24"/>
                <w:szCs w:val="24"/>
              </w:rPr>
              <w:t>ПУНЧАЛЖЕ</w:t>
            </w:r>
          </w:p>
          <w:p w:rsidR="0042034A" w:rsidRPr="0067244B" w:rsidRDefault="0042034A" w:rsidP="00273D46">
            <w:pPr>
              <w:jc w:val="center"/>
              <w:rPr>
                <w:b/>
                <w:sz w:val="24"/>
                <w:szCs w:val="24"/>
              </w:rPr>
            </w:pPr>
          </w:p>
          <w:p w:rsidR="0042034A" w:rsidRPr="0067244B" w:rsidRDefault="0042034A" w:rsidP="00273D46">
            <w:pPr>
              <w:jc w:val="center"/>
              <w:rPr>
                <w:sz w:val="18"/>
                <w:szCs w:val="18"/>
              </w:rPr>
            </w:pPr>
            <w:r w:rsidRPr="0067244B">
              <w:rPr>
                <w:sz w:val="18"/>
                <w:szCs w:val="18"/>
              </w:rPr>
              <w:t xml:space="preserve">425060, Звенигово </w:t>
            </w:r>
            <w:proofErr w:type="spellStart"/>
            <w:r w:rsidRPr="0067244B">
              <w:rPr>
                <w:sz w:val="18"/>
                <w:szCs w:val="18"/>
              </w:rPr>
              <w:t>ола</w:t>
            </w:r>
            <w:proofErr w:type="spellEnd"/>
            <w:r w:rsidRPr="0067244B">
              <w:rPr>
                <w:sz w:val="18"/>
                <w:szCs w:val="18"/>
              </w:rPr>
              <w:t xml:space="preserve">, Ленин </w:t>
            </w:r>
            <w:proofErr w:type="spellStart"/>
            <w:r w:rsidRPr="0067244B">
              <w:rPr>
                <w:sz w:val="18"/>
                <w:szCs w:val="18"/>
              </w:rPr>
              <w:t>урем</w:t>
            </w:r>
            <w:proofErr w:type="spellEnd"/>
            <w:r w:rsidRPr="0067244B">
              <w:rPr>
                <w:sz w:val="18"/>
                <w:szCs w:val="18"/>
              </w:rPr>
              <w:t>,, 39</w:t>
            </w:r>
          </w:p>
          <w:p w:rsidR="0042034A" w:rsidRPr="0067244B" w:rsidRDefault="0042034A" w:rsidP="00273D46">
            <w:pPr>
              <w:jc w:val="center"/>
              <w:rPr>
                <w:sz w:val="18"/>
                <w:szCs w:val="18"/>
              </w:rPr>
            </w:pPr>
            <w:r w:rsidRPr="0067244B">
              <w:rPr>
                <w:sz w:val="18"/>
                <w:szCs w:val="18"/>
              </w:rPr>
              <w:t>тел.(83645)7-15-83,</w:t>
            </w:r>
          </w:p>
          <w:p w:rsidR="0042034A" w:rsidRPr="0067244B" w:rsidRDefault="0042034A" w:rsidP="00273D4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39" w:type="dxa"/>
          </w:tcPr>
          <w:p w:rsidR="0042034A" w:rsidRPr="0067244B" w:rsidRDefault="0042034A" w:rsidP="00273D46">
            <w:pPr>
              <w:rPr>
                <w:sz w:val="24"/>
                <w:szCs w:val="24"/>
              </w:rPr>
            </w:pPr>
          </w:p>
        </w:tc>
        <w:tc>
          <w:tcPr>
            <w:tcW w:w="4629" w:type="dxa"/>
          </w:tcPr>
          <w:p w:rsidR="0042034A" w:rsidRPr="0067244B" w:rsidRDefault="0042034A" w:rsidP="00273D4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РОССИЙСКАЯ ФЕДЕРАЦИЯ</w:t>
            </w:r>
          </w:p>
          <w:p w:rsidR="0042034A" w:rsidRPr="0067244B" w:rsidRDefault="0042034A" w:rsidP="00273D4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РЕСПУБЛИКА МАРИЙ ЭЛ</w:t>
            </w:r>
          </w:p>
          <w:p w:rsidR="0042034A" w:rsidRPr="0067244B" w:rsidRDefault="0042034A" w:rsidP="00273D46">
            <w:pPr>
              <w:jc w:val="center"/>
              <w:rPr>
                <w:sz w:val="24"/>
                <w:szCs w:val="24"/>
              </w:rPr>
            </w:pPr>
            <w:r w:rsidRPr="0067244B">
              <w:rPr>
                <w:b/>
                <w:sz w:val="24"/>
                <w:szCs w:val="24"/>
              </w:rPr>
              <w:t>ПОСТАНОВЛЕНИЕ</w:t>
            </w:r>
          </w:p>
          <w:p w:rsidR="0042034A" w:rsidRPr="0067244B" w:rsidRDefault="0042034A" w:rsidP="00273D4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АДМИНИСТРАЦИИ</w:t>
            </w:r>
          </w:p>
          <w:p w:rsidR="0042034A" w:rsidRPr="0067244B" w:rsidRDefault="0042034A" w:rsidP="00273D4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МУНИЦИПАЛЬНОГО ОБРАЗОВАНИЯ</w:t>
            </w:r>
          </w:p>
          <w:p w:rsidR="0042034A" w:rsidRPr="0067244B" w:rsidRDefault="0042034A" w:rsidP="00273D4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«ГОРОДСКОЕ ПОСЕЛЕНИЕ ЗВЕНИГОВО»</w:t>
            </w:r>
          </w:p>
          <w:p w:rsidR="0042034A" w:rsidRPr="0067244B" w:rsidRDefault="0042034A" w:rsidP="00273D46">
            <w:pPr>
              <w:jc w:val="center"/>
              <w:rPr>
                <w:sz w:val="18"/>
                <w:szCs w:val="18"/>
              </w:rPr>
            </w:pPr>
            <w:r w:rsidRPr="0067244B">
              <w:rPr>
                <w:sz w:val="18"/>
                <w:szCs w:val="18"/>
              </w:rPr>
              <w:t>425060,  г. Звенигово,  ул. Ленина, 39</w:t>
            </w:r>
          </w:p>
          <w:p w:rsidR="0042034A" w:rsidRPr="0067244B" w:rsidRDefault="0042034A" w:rsidP="00273D46">
            <w:pPr>
              <w:jc w:val="center"/>
              <w:rPr>
                <w:sz w:val="18"/>
                <w:szCs w:val="18"/>
              </w:rPr>
            </w:pPr>
            <w:r w:rsidRPr="0067244B">
              <w:rPr>
                <w:sz w:val="18"/>
                <w:szCs w:val="18"/>
              </w:rPr>
              <w:t>тел.(83645)7-15-83,</w:t>
            </w:r>
          </w:p>
          <w:p w:rsidR="0042034A" w:rsidRPr="0067244B" w:rsidRDefault="0042034A" w:rsidP="00273D46">
            <w:pPr>
              <w:jc w:val="center"/>
              <w:rPr>
                <w:sz w:val="18"/>
                <w:szCs w:val="18"/>
              </w:rPr>
            </w:pPr>
            <w:r w:rsidRPr="0067244B">
              <w:rPr>
                <w:sz w:val="18"/>
                <w:szCs w:val="18"/>
              </w:rPr>
              <w:t>факс 7-17-79, 7-15-83</w:t>
            </w:r>
          </w:p>
        </w:tc>
      </w:tr>
      <w:tr w:rsidR="0042034A" w:rsidRPr="00DA2337" w:rsidTr="006B1F44">
        <w:tblPrEx>
          <w:tblBorders>
            <w:top w:val="thinThickThinSmallGap" w:sz="12" w:space="0" w:color="auto"/>
          </w:tblBorders>
          <w:tblLook w:val="0000"/>
        </w:tblPrEx>
        <w:trPr>
          <w:trHeight w:val="100"/>
        </w:trPr>
        <w:tc>
          <w:tcPr>
            <w:tcW w:w="9529" w:type="dxa"/>
            <w:gridSpan w:val="4"/>
            <w:tcBorders>
              <w:top w:val="threeDEmboss" w:sz="24" w:space="0" w:color="auto"/>
            </w:tcBorders>
          </w:tcPr>
          <w:p w:rsidR="0042034A" w:rsidRDefault="0042034A" w:rsidP="00273D46">
            <w:pPr>
              <w:jc w:val="center"/>
              <w:rPr>
                <w:szCs w:val="28"/>
              </w:rPr>
            </w:pPr>
          </w:p>
          <w:p w:rsidR="0042034A" w:rsidRDefault="0042034A" w:rsidP="006B1F44">
            <w:pPr>
              <w:jc w:val="center"/>
              <w:rPr>
                <w:szCs w:val="28"/>
              </w:rPr>
            </w:pPr>
            <w:r w:rsidRPr="00DA2337">
              <w:rPr>
                <w:szCs w:val="28"/>
              </w:rPr>
              <w:t>«</w:t>
            </w:r>
            <w:r w:rsidR="0083750E">
              <w:rPr>
                <w:szCs w:val="28"/>
              </w:rPr>
              <w:t xml:space="preserve"> </w:t>
            </w:r>
            <w:r w:rsidR="00607F03">
              <w:rPr>
                <w:szCs w:val="28"/>
              </w:rPr>
              <w:t>02</w:t>
            </w:r>
            <w:r w:rsidR="0083750E">
              <w:rPr>
                <w:szCs w:val="28"/>
              </w:rPr>
              <w:t xml:space="preserve"> </w:t>
            </w:r>
            <w:r w:rsidRPr="00DA2337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="00607F03">
              <w:rPr>
                <w:szCs w:val="28"/>
              </w:rPr>
              <w:t>августа</w:t>
            </w:r>
            <w:r w:rsidR="000D39A0">
              <w:rPr>
                <w:szCs w:val="28"/>
              </w:rPr>
              <w:t xml:space="preserve"> </w:t>
            </w:r>
            <w:r w:rsidRPr="00DA2337">
              <w:rPr>
                <w:szCs w:val="28"/>
              </w:rPr>
              <w:t>201</w:t>
            </w:r>
            <w:r w:rsidR="006B1F44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r w:rsidRPr="00DA2337">
              <w:rPr>
                <w:szCs w:val="28"/>
              </w:rPr>
              <w:t>г. №</w:t>
            </w:r>
            <w:r>
              <w:rPr>
                <w:szCs w:val="28"/>
              </w:rPr>
              <w:t xml:space="preserve"> </w:t>
            </w:r>
            <w:r w:rsidR="00607F03">
              <w:rPr>
                <w:szCs w:val="28"/>
              </w:rPr>
              <w:t>335</w:t>
            </w:r>
          </w:p>
          <w:p w:rsidR="00CA7752" w:rsidRPr="00DA2337" w:rsidRDefault="00CA7752" w:rsidP="006B1F44">
            <w:pPr>
              <w:jc w:val="center"/>
              <w:rPr>
                <w:szCs w:val="28"/>
              </w:rPr>
            </w:pPr>
          </w:p>
        </w:tc>
      </w:tr>
    </w:tbl>
    <w:p w:rsidR="00030E6B" w:rsidRPr="00A92279" w:rsidRDefault="0042034A" w:rsidP="00030E6B">
      <w:pPr>
        <w:spacing w:line="100" w:lineRule="atLeast"/>
        <w:jc w:val="center"/>
        <w:rPr>
          <w:b/>
          <w:szCs w:val="28"/>
        </w:rPr>
      </w:pPr>
      <w:r w:rsidRPr="00545C93">
        <w:rPr>
          <w:b/>
          <w:szCs w:val="28"/>
        </w:rPr>
        <w:t>О внесении изменений</w:t>
      </w:r>
      <w:r w:rsidR="000D0AD8">
        <w:rPr>
          <w:b/>
          <w:szCs w:val="28"/>
        </w:rPr>
        <w:t xml:space="preserve"> в</w:t>
      </w:r>
      <w:r w:rsidRPr="00545C93">
        <w:rPr>
          <w:b/>
          <w:szCs w:val="28"/>
        </w:rPr>
        <w:t xml:space="preserve"> </w:t>
      </w:r>
      <w:r w:rsidR="00491E5D" w:rsidRPr="00545C93">
        <w:rPr>
          <w:b/>
          <w:szCs w:val="28"/>
        </w:rPr>
        <w:t>административн</w:t>
      </w:r>
      <w:r w:rsidR="00491E5D">
        <w:rPr>
          <w:b/>
          <w:szCs w:val="28"/>
        </w:rPr>
        <w:t>ый</w:t>
      </w:r>
      <w:r w:rsidR="00491E5D" w:rsidRPr="00545C93">
        <w:rPr>
          <w:b/>
          <w:szCs w:val="28"/>
        </w:rPr>
        <w:t xml:space="preserve"> регламент предо</w:t>
      </w:r>
      <w:r w:rsidR="006B1F44">
        <w:rPr>
          <w:b/>
          <w:szCs w:val="28"/>
        </w:rPr>
        <w:t xml:space="preserve">ставления муниципальной услуги </w:t>
      </w:r>
      <w:r w:rsidR="00030E6B">
        <w:rPr>
          <w:b/>
          <w:szCs w:val="28"/>
        </w:rPr>
        <w:t>«Присвоение (изменение)</w:t>
      </w:r>
      <w:r w:rsidR="00030E6B" w:rsidRPr="00A92279">
        <w:rPr>
          <w:b/>
          <w:szCs w:val="28"/>
        </w:rPr>
        <w:t xml:space="preserve"> адресов объектам</w:t>
      </w:r>
    </w:p>
    <w:p w:rsidR="00C672DE" w:rsidRDefault="00030E6B" w:rsidP="00030E6B">
      <w:pPr>
        <w:spacing w:line="100" w:lineRule="atLeast"/>
        <w:jc w:val="center"/>
        <w:rPr>
          <w:b/>
          <w:szCs w:val="28"/>
        </w:rPr>
      </w:pPr>
      <w:r w:rsidRPr="00A92279">
        <w:rPr>
          <w:b/>
          <w:szCs w:val="28"/>
        </w:rPr>
        <w:t>недвижимости»</w:t>
      </w:r>
      <w:r w:rsidR="00491E5D">
        <w:rPr>
          <w:b/>
          <w:szCs w:val="28"/>
        </w:rPr>
        <w:t xml:space="preserve"> </w:t>
      </w:r>
      <w:proofErr w:type="gramStart"/>
      <w:r w:rsidR="00B43F31">
        <w:rPr>
          <w:b/>
          <w:szCs w:val="28"/>
        </w:rPr>
        <w:t>утвержденный</w:t>
      </w:r>
      <w:proofErr w:type="gramEnd"/>
      <w:r w:rsidR="00B43F31" w:rsidRPr="00545C93">
        <w:rPr>
          <w:b/>
          <w:szCs w:val="28"/>
        </w:rPr>
        <w:t xml:space="preserve"> постановление</w:t>
      </w:r>
      <w:r w:rsidR="00C672DE">
        <w:rPr>
          <w:b/>
          <w:szCs w:val="28"/>
        </w:rPr>
        <w:t>м главы</w:t>
      </w:r>
      <w:r w:rsidR="00B43F31">
        <w:rPr>
          <w:b/>
          <w:szCs w:val="28"/>
        </w:rPr>
        <w:t xml:space="preserve"> администрации муниципального образования «Городское поселение Звенигово» </w:t>
      </w:r>
    </w:p>
    <w:p w:rsidR="00B43F31" w:rsidRDefault="00030E6B" w:rsidP="00B43F31">
      <w:pPr>
        <w:jc w:val="center"/>
        <w:rPr>
          <w:b/>
          <w:szCs w:val="28"/>
        </w:rPr>
      </w:pPr>
      <w:r>
        <w:rPr>
          <w:b/>
          <w:szCs w:val="28"/>
        </w:rPr>
        <w:t>от 22.04.2016 года № 164</w:t>
      </w:r>
    </w:p>
    <w:p w:rsidR="00B43F31" w:rsidRPr="00545C93" w:rsidRDefault="00B43F31" w:rsidP="00B43F31">
      <w:pPr>
        <w:jc w:val="center"/>
        <w:rPr>
          <w:b/>
          <w:szCs w:val="28"/>
        </w:rPr>
      </w:pPr>
    </w:p>
    <w:p w:rsidR="0042034A" w:rsidRDefault="00491E5D" w:rsidP="00491E5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42034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030E6B">
        <w:rPr>
          <w:rFonts w:ascii="Times New Roman" w:hAnsi="Times New Roman" w:cs="Times New Roman"/>
          <w:b w:val="0"/>
          <w:sz w:val="28"/>
          <w:szCs w:val="28"/>
        </w:rPr>
        <w:t>Федеральным законом от 13.07.2015 г. № 218</w:t>
      </w:r>
      <w:r>
        <w:rPr>
          <w:rFonts w:ascii="Times New Roman" w:hAnsi="Times New Roman" w:cs="Times New Roman"/>
          <w:b w:val="0"/>
          <w:sz w:val="28"/>
          <w:szCs w:val="28"/>
        </w:rPr>
        <w:t>-ФЗ «</w:t>
      </w:r>
      <w:r w:rsidR="00CA7752" w:rsidRPr="00CA775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 </w:t>
      </w:r>
      <w:r w:rsidR="00030E6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государственной регистрации недвижимости»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2034A">
        <w:rPr>
          <w:rFonts w:ascii="Times New Roman" w:hAnsi="Times New Roman" w:cs="Times New Roman"/>
          <w:b w:val="0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услуг»,</w:t>
      </w:r>
      <w:r w:rsidR="00B339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034A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п. 5.1. Положения об Администрации муниципального образования </w:t>
      </w:r>
      <w:r w:rsidR="0042034A" w:rsidRPr="00DA2337">
        <w:rPr>
          <w:rFonts w:ascii="Times New Roman" w:hAnsi="Times New Roman" w:cs="Times New Roman"/>
          <w:b w:val="0"/>
          <w:sz w:val="28"/>
          <w:szCs w:val="28"/>
        </w:rPr>
        <w:t xml:space="preserve"> «Городское поселение Звенигово»</w:t>
      </w:r>
      <w:r w:rsidR="0042034A">
        <w:rPr>
          <w:rFonts w:ascii="Times New Roman" w:hAnsi="Times New Roman" w:cs="Times New Roman"/>
          <w:b w:val="0"/>
          <w:sz w:val="28"/>
          <w:szCs w:val="28"/>
        </w:rPr>
        <w:t>,</w:t>
      </w:r>
      <w:r w:rsidR="0042034A" w:rsidRPr="00DA2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0AD8" w:rsidRDefault="000D0AD8" w:rsidP="004203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034A" w:rsidRDefault="00491E5D" w:rsidP="00491E5D">
      <w:pPr>
        <w:jc w:val="center"/>
        <w:rPr>
          <w:b/>
          <w:szCs w:val="28"/>
        </w:rPr>
      </w:pPr>
      <w:r w:rsidRPr="00491E5D">
        <w:rPr>
          <w:b/>
          <w:szCs w:val="28"/>
        </w:rPr>
        <w:t>постановляет</w:t>
      </w:r>
      <w:r w:rsidR="0042034A" w:rsidRPr="00491E5D">
        <w:rPr>
          <w:b/>
          <w:szCs w:val="28"/>
        </w:rPr>
        <w:t>:</w:t>
      </w:r>
    </w:p>
    <w:p w:rsidR="00CA7752" w:rsidRPr="00491E5D" w:rsidRDefault="00CA7752" w:rsidP="00491E5D">
      <w:pPr>
        <w:jc w:val="center"/>
        <w:rPr>
          <w:b/>
          <w:szCs w:val="28"/>
        </w:rPr>
      </w:pPr>
    </w:p>
    <w:p w:rsidR="00E336B8" w:rsidRPr="00030E6B" w:rsidRDefault="0042034A" w:rsidP="00030E6B">
      <w:pPr>
        <w:spacing w:line="100" w:lineRule="atLeast"/>
        <w:jc w:val="both"/>
        <w:rPr>
          <w:b/>
          <w:szCs w:val="28"/>
        </w:rPr>
      </w:pPr>
      <w:r w:rsidRPr="00030E6B">
        <w:rPr>
          <w:szCs w:val="28"/>
        </w:rPr>
        <w:t>1.</w:t>
      </w:r>
      <w:r w:rsidR="000D0AD8" w:rsidRPr="00030E6B">
        <w:rPr>
          <w:szCs w:val="28"/>
        </w:rPr>
        <w:t xml:space="preserve"> </w:t>
      </w:r>
      <w:proofErr w:type="gramStart"/>
      <w:r w:rsidR="00030E6B" w:rsidRPr="00030E6B">
        <w:rPr>
          <w:szCs w:val="28"/>
        </w:rPr>
        <w:t>В абзацах 4 и 5 п</w:t>
      </w:r>
      <w:r w:rsidRPr="00030E6B">
        <w:rPr>
          <w:szCs w:val="28"/>
        </w:rPr>
        <w:t>ункт</w:t>
      </w:r>
      <w:r w:rsidR="00030E6B" w:rsidRPr="00030E6B">
        <w:rPr>
          <w:szCs w:val="28"/>
        </w:rPr>
        <w:t>а</w:t>
      </w:r>
      <w:r w:rsidRPr="00030E6B">
        <w:rPr>
          <w:szCs w:val="28"/>
        </w:rPr>
        <w:t xml:space="preserve"> 2</w:t>
      </w:r>
      <w:r w:rsidR="00030E6B" w:rsidRPr="00030E6B">
        <w:rPr>
          <w:szCs w:val="28"/>
        </w:rPr>
        <w:t xml:space="preserve">.6 главы 2 </w:t>
      </w:r>
      <w:r w:rsidRPr="00030E6B">
        <w:rPr>
          <w:szCs w:val="28"/>
        </w:rPr>
        <w:t>административного регламента</w:t>
      </w:r>
      <w:r w:rsidR="000D0AD8" w:rsidRPr="00030E6B">
        <w:rPr>
          <w:szCs w:val="28"/>
        </w:rPr>
        <w:t xml:space="preserve"> «</w:t>
      </w:r>
      <w:r w:rsidR="00030E6B" w:rsidRPr="00030E6B">
        <w:rPr>
          <w:szCs w:val="28"/>
        </w:rPr>
        <w:t>Присвоение (изменение) адресов объектам</w:t>
      </w:r>
      <w:r w:rsidR="00030E6B">
        <w:rPr>
          <w:szCs w:val="28"/>
        </w:rPr>
        <w:t xml:space="preserve"> </w:t>
      </w:r>
      <w:r w:rsidR="00030E6B" w:rsidRPr="00030E6B">
        <w:rPr>
          <w:szCs w:val="28"/>
        </w:rPr>
        <w:t>недвижимости»</w:t>
      </w:r>
      <w:r w:rsidR="000D0AD8" w:rsidRPr="00030E6B">
        <w:rPr>
          <w:szCs w:val="28"/>
        </w:rPr>
        <w:t xml:space="preserve">» утвержденного постановлением глава администрации муниципального образования «Городское поселение Звенигово» от </w:t>
      </w:r>
      <w:r w:rsidR="00692D6C" w:rsidRPr="00030E6B">
        <w:rPr>
          <w:szCs w:val="28"/>
        </w:rPr>
        <w:t>2</w:t>
      </w:r>
      <w:r w:rsidR="00030E6B" w:rsidRPr="00030E6B">
        <w:rPr>
          <w:szCs w:val="28"/>
        </w:rPr>
        <w:t>2.04.2016</w:t>
      </w:r>
      <w:r w:rsidR="000D0AD8" w:rsidRPr="00030E6B">
        <w:rPr>
          <w:szCs w:val="28"/>
        </w:rPr>
        <w:t xml:space="preserve"> года № </w:t>
      </w:r>
      <w:r w:rsidR="00030E6B" w:rsidRPr="00030E6B">
        <w:rPr>
          <w:szCs w:val="28"/>
        </w:rPr>
        <w:t>164</w:t>
      </w:r>
      <w:r w:rsidRPr="00030E6B">
        <w:rPr>
          <w:szCs w:val="28"/>
        </w:rPr>
        <w:t xml:space="preserve"> изложить в </w:t>
      </w:r>
      <w:r w:rsidR="00491E5D" w:rsidRPr="00030E6B">
        <w:rPr>
          <w:szCs w:val="28"/>
        </w:rPr>
        <w:t>следующей</w:t>
      </w:r>
      <w:r w:rsidRPr="00030E6B">
        <w:rPr>
          <w:szCs w:val="28"/>
        </w:rPr>
        <w:t xml:space="preserve"> редакции: </w:t>
      </w:r>
      <w:r w:rsidR="00030E6B">
        <w:rPr>
          <w:szCs w:val="28"/>
        </w:rPr>
        <w:t>в части замены слов</w:t>
      </w:r>
      <w:r w:rsidR="000D39A0" w:rsidRPr="000D39A0">
        <w:rPr>
          <w:szCs w:val="28"/>
        </w:rPr>
        <w:t xml:space="preserve"> </w:t>
      </w:r>
      <w:r w:rsidR="000D39A0" w:rsidRPr="00030E6B">
        <w:rPr>
          <w:b/>
          <w:szCs w:val="28"/>
        </w:rPr>
        <w:t>«</w:t>
      </w:r>
      <w:r w:rsidR="00030E6B" w:rsidRPr="00030E6B">
        <w:rPr>
          <w:b/>
          <w:szCs w:val="28"/>
        </w:rPr>
        <w:t>Единый государственный реестр прав на недвижимое имущество и сделок с ним</w:t>
      </w:r>
      <w:r w:rsidR="000D39A0" w:rsidRPr="00030E6B">
        <w:rPr>
          <w:b/>
          <w:szCs w:val="28"/>
        </w:rPr>
        <w:t>»</w:t>
      </w:r>
      <w:r w:rsidR="000D39A0" w:rsidRPr="000D39A0">
        <w:rPr>
          <w:szCs w:val="28"/>
        </w:rPr>
        <w:t xml:space="preserve"> заменить слов</w:t>
      </w:r>
      <w:r w:rsidR="00DD5F6C">
        <w:rPr>
          <w:szCs w:val="28"/>
        </w:rPr>
        <w:t>а</w:t>
      </w:r>
      <w:r w:rsidR="00030E6B">
        <w:rPr>
          <w:szCs w:val="28"/>
        </w:rPr>
        <w:t>ми</w:t>
      </w:r>
      <w:r w:rsidR="000D39A0" w:rsidRPr="000D39A0">
        <w:rPr>
          <w:szCs w:val="28"/>
        </w:rPr>
        <w:t xml:space="preserve"> </w:t>
      </w:r>
      <w:r w:rsidR="000D39A0" w:rsidRPr="00030E6B">
        <w:rPr>
          <w:b/>
          <w:szCs w:val="28"/>
        </w:rPr>
        <w:t>«</w:t>
      </w:r>
      <w:r w:rsidR="00030E6B" w:rsidRPr="00030E6B">
        <w:rPr>
          <w:b/>
          <w:szCs w:val="28"/>
        </w:rPr>
        <w:t>Единый государственный реестр недвижимости</w:t>
      </w:r>
      <w:r w:rsidR="000D39A0" w:rsidRPr="00030E6B">
        <w:rPr>
          <w:b/>
          <w:szCs w:val="28"/>
        </w:rPr>
        <w:t>»</w:t>
      </w:r>
      <w:r w:rsidR="00491E5D" w:rsidRPr="00030E6B">
        <w:rPr>
          <w:rFonts w:eastAsiaTheme="minorHAnsi"/>
          <w:b/>
          <w:color w:val="000000" w:themeColor="text1"/>
          <w:szCs w:val="28"/>
          <w:lang w:eastAsia="en-US"/>
        </w:rPr>
        <w:t>.</w:t>
      </w:r>
      <w:proofErr w:type="gramEnd"/>
    </w:p>
    <w:p w:rsidR="000D39A0" w:rsidRDefault="00491E5D" w:rsidP="000D39A0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2</w:t>
      </w:r>
      <w:r w:rsidRPr="00FE2922">
        <w:rPr>
          <w:szCs w:val="28"/>
        </w:rPr>
        <w:t xml:space="preserve">. </w:t>
      </w:r>
      <w:proofErr w:type="gramStart"/>
      <w:r w:rsidRPr="00FE2922">
        <w:rPr>
          <w:szCs w:val="28"/>
        </w:rPr>
        <w:t xml:space="preserve">Контроль </w:t>
      </w:r>
      <w:r>
        <w:rPr>
          <w:szCs w:val="28"/>
        </w:rPr>
        <w:t>за</w:t>
      </w:r>
      <w:proofErr w:type="gramEnd"/>
      <w:r>
        <w:rPr>
          <w:szCs w:val="28"/>
        </w:rPr>
        <w:t xml:space="preserve"> исполнением</w:t>
      </w:r>
      <w:r w:rsidRPr="00FE2922">
        <w:rPr>
          <w:szCs w:val="28"/>
        </w:rPr>
        <w:t xml:space="preserve"> данного постановления </w:t>
      </w:r>
      <w:r w:rsidR="00A35261">
        <w:rPr>
          <w:szCs w:val="28"/>
        </w:rPr>
        <w:t xml:space="preserve">возложить на главного специалиста </w:t>
      </w:r>
      <w:r w:rsidR="00950F4C">
        <w:rPr>
          <w:szCs w:val="28"/>
        </w:rPr>
        <w:t xml:space="preserve">администрации МО «Городское поселение Звенигово» </w:t>
      </w:r>
      <w:r w:rsidR="00A35261">
        <w:rPr>
          <w:szCs w:val="28"/>
        </w:rPr>
        <w:t>Королеву Н.М.</w:t>
      </w:r>
    </w:p>
    <w:p w:rsidR="00C672DE" w:rsidRPr="00CD6D14" w:rsidRDefault="00491E5D" w:rsidP="00C672DE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0D39A0">
        <w:rPr>
          <w:szCs w:val="28"/>
        </w:rPr>
        <w:t xml:space="preserve">. </w:t>
      </w:r>
      <w:r w:rsidR="00C672DE" w:rsidRPr="00CD6D14">
        <w:rPr>
          <w:szCs w:val="28"/>
        </w:rPr>
        <w:t>Настоящее постановление вступает в силу со дня его подписания.</w:t>
      </w:r>
    </w:p>
    <w:p w:rsidR="000D39A0" w:rsidRDefault="000D39A0" w:rsidP="0042034A">
      <w:pPr>
        <w:pStyle w:val="ConsPlusNormal"/>
        <w:ind w:firstLine="540"/>
        <w:jc w:val="both"/>
        <w:rPr>
          <w:rFonts w:eastAsiaTheme="minorHAnsi"/>
          <w:lang w:eastAsia="en-US"/>
        </w:rPr>
      </w:pPr>
    </w:p>
    <w:p w:rsidR="000D39A0" w:rsidRDefault="000D39A0" w:rsidP="0042034A">
      <w:pPr>
        <w:pStyle w:val="ConsPlusNormal"/>
        <w:ind w:firstLine="540"/>
        <w:jc w:val="both"/>
        <w:rPr>
          <w:rFonts w:eastAsiaTheme="minorHAnsi"/>
          <w:lang w:eastAsia="en-US"/>
        </w:rPr>
      </w:pPr>
    </w:p>
    <w:p w:rsidR="00030E6B" w:rsidRDefault="00030E6B" w:rsidP="0042034A">
      <w:pPr>
        <w:pStyle w:val="ConsPlusNormal"/>
        <w:ind w:firstLine="540"/>
        <w:jc w:val="both"/>
        <w:rPr>
          <w:rFonts w:eastAsiaTheme="minorHAnsi"/>
          <w:lang w:eastAsia="en-US"/>
        </w:rPr>
      </w:pPr>
    </w:p>
    <w:p w:rsidR="0042034A" w:rsidRPr="00DA2337" w:rsidRDefault="00491E5D" w:rsidP="0042034A">
      <w:pPr>
        <w:rPr>
          <w:szCs w:val="28"/>
        </w:rPr>
      </w:pPr>
      <w:r>
        <w:rPr>
          <w:szCs w:val="28"/>
        </w:rPr>
        <w:t>Глава</w:t>
      </w:r>
      <w:r w:rsidR="00BC5DB1">
        <w:rPr>
          <w:szCs w:val="28"/>
        </w:rPr>
        <w:t xml:space="preserve"> </w:t>
      </w:r>
      <w:r w:rsidR="0042034A">
        <w:rPr>
          <w:szCs w:val="28"/>
        </w:rPr>
        <w:t>а</w:t>
      </w:r>
      <w:r w:rsidR="0042034A" w:rsidRPr="00DA2337">
        <w:rPr>
          <w:szCs w:val="28"/>
        </w:rPr>
        <w:t>дминистрации МО</w:t>
      </w:r>
    </w:p>
    <w:p w:rsidR="0042034A" w:rsidRDefault="0042034A" w:rsidP="0042034A">
      <w:pPr>
        <w:ind w:left="720" w:hanging="720"/>
        <w:rPr>
          <w:szCs w:val="28"/>
        </w:rPr>
      </w:pPr>
      <w:r w:rsidRPr="00DA2337">
        <w:rPr>
          <w:szCs w:val="28"/>
        </w:rPr>
        <w:t xml:space="preserve">«Городское поселение Звенигово»                  </w:t>
      </w:r>
      <w:r>
        <w:rPr>
          <w:szCs w:val="28"/>
        </w:rPr>
        <w:t xml:space="preserve">              </w:t>
      </w:r>
      <w:r w:rsidR="000D39A0">
        <w:rPr>
          <w:szCs w:val="28"/>
        </w:rPr>
        <w:t xml:space="preserve">        </w:t>
      </w:r>
      <w:r>
        <w:rPr>
          <w:szCs w:val="28"/>
        </w:rPr>
        <w:t xml:space="preserve">             </w:t>
      </w:r>
      <w:r w:rsidRPr="00DA2337">
        <w:rPr>
          <w:szCs w:val="28"/>
        </w:rPr>
        <w:t xml:space="preserve"> </w:t>
      </w:r>
      <w:r w:rsidR="00491E5D">
        <w:rPr>
          <w:szCs w:val="28"/>
        </w:rPr>
        <w:t>Т.А.Цыганова</w:t>
      </w:r>
    </w:p>
    <w:p w:rsidR="00A35261" w:rsidRDefault="00A35261">
      <w:pPr>
        <w:rPr>
          <w:szCs w:val="28"/>
        </w:rPr>
      </w:pPr>
    </w:p>
    <w:p w:rsidR="00030E6B" w:rsidRDefault="00030E6B">
      <w:pPr>
        <w:rPr>
          <w:szCs w:val="28"/>
        </w:rPr>
      </w:pPr>
    </w:p>
    <w:p w:rsidR="00030E6B" w:rsidRDefault="00030E6B">
      <w:pPr>
        <w:rPr>
          <w:szCs w:val="28"/>
        </w:rPr>
      </w:pPr>
    </w:p>
    <w:p w:rsidR="00030E6B" w:rsidRDefault="00030E6B">
      <w:pPr>
        <w:rPr>
          <w:szCs w:val="28"/>
        </w:rPr>
      </w:pPr>
    </w:p>
    <w:p w:rsidR="00BC5DB1" w:rsidRPr="0070485C" w:rsidRDefault="000D39A0">
      <w:pPr>
        <w:rPr>
          <w:sz w:val="16"/>
          <w:szCs w:val="16"/>
        </w:rPr>
      </w:pPr>
      <w:r>
        <w:rPr>
          <w:sz w:val="16"/>
          <w:szCs w:val="16"/>
        </w:rPr>
        <w:t xml:space="preserve">Королева Н.М., </w:t>
      </w:r>
      <w:r w:rsidR="00BC5DB1" w:rsidRPr="0070485C">
        <w:rPr>
          <w:sz w:val="16"/>
          <w:szCs w:val="16"/>
        </w:rPr>
        <w:t>7-17-79</w:t>
      </w:r>
    </w:p>
    <w:sectPr w:rsidR="00BC5DB1" w:rsidRPr="0070485C" w:rsidSect="00A35261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34A"/>
    <w:rsid w:val="00030E6B"/>
    <w:rsid w:val="00047C92"/>
    <w:rsid w:val="000B04D2"/>
    <w:rsid w:val="000D0AD8"/>
    <w:rsid w:val="000D39A0"/>
    <w:rsid w:val="00113A69"/>
    <w:rsid w:val="001342E8"/>
    <w:rsid w:val="00140E02"/>
    <w:rsid w:val="00216C54"/>
    <w:rsid w:val="00222287"/>
    <w:rsid w:val="0025530B"/>
    <w:rsid w:val="00273D46"/>
    <w:rsid w:val="00371ECD"/>
    <w:rsid w:val="00380AEF"/>
    <w:rsid w:val="0038478E"/>
    <w:rsid w:val="0042034A"/>
    <w:rsid w:val="00466409"/>
    <w:rsid w:val="00467CA9"/>
    <w:rsid w:val="00471BEA"/>
    <w:rsid w:val="00491E5D"/>
    <w:rsid w:val="00545C93"/>
    <w:rsid w:val="00607F03"/>
    <w:rsid w:val="00692D6C"/>
    <w:rsid w:val="006B1F44"/>
    <w:rsid w:val="007025EF"/>
    <w:rsid w:val="0070485C"/>
    <w:rsid w:val="0083514E"/>
    <w:rsid w:val="0083750E"/>
    <w:rsid w:val="0086760F"/>
    <w:rsid w:val="009370AC"/>
    <w:rsid w:val="00950F4C"/>
    <w:rsid w:val="00A35261"/>
    <w:rsid w:val="00A51B3F"/>
    <w:rsid w:val="00AE73FD"/>
    <w:rsid w:val="00B339FB"/>
    <w:rsid w:val="00B43F31"/>
    <w:rsid w:val="00B879EA"/>
    <w:rsid w:val="00B96756"/>
    <w:rsid w:val="00BC5DB1"/>
    <w:rsid w:val="00C672DE"/>
    <w:rsid w:val="00CA7752"/>
    <w:rsid w:val="00CD2028"/>
    <w:rsid w:val="00D35B47"/>
    <w:rsid w:val="00D61228"/>
    <w:rsid w:val="00D737E6"/>
    <w:rsid w:val="00DB5E8B"/>
    <w:rsid w:val="00DB7593"/>
    <w:rsid w:val="00DD5F6C"/>
    <w:rsid w:val="00E31741"/>
    <w:rsid w:val="00E336B8"/>
    <w:rsid w:val="00E51483"/>
    <w:rsid w:val="00F25EBD"/>
    <w:rsid w:val="00F77E76"/>
    <w:rsid w:val="00FB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4203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User</cp:lastModifiedBy>
  <cp:revision>2</cp:revision>
  <cp:lastPrinted>2017-08-03T08:49:00Z</cp:lastPrinted>
  <dcterms:created xsi:type="dcterms:W3CDTF">2021-10-20T13:18:00Z</dcterms:created>
  <dcterms:modified xsi:type="dcterms:W3CDTF">2021-10-20T13:18:00Z</dcterms:modified>
</cp:coreProperties>
</file>